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3B" w:rsidRPr="0085363B" w:rsidRDefault="0085363B" w:rsidP="0085363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5363B">
        <w:rPr>
          <w:rFonts w:ascii="PT Astra Serif" w:hAnsi="PT Astra Serif"/>
          <w:b/>
          <w:sz w:val="28"/>
          <w:szCs w:val="28"/>
        </w:rPr>
        <w:t>ПАМЯТКА ДЛЯ АТТЕСТУЮЩИХСЯ</w:t>
      </w:r>
    </w:p>
    <w:p w:rsidR="0085363B" w:rsidRDefault="0085363B" w:rsidP="008536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27615" w:rsidRPr="00E63BE6" w:rsidRDefault="00A27615" w:rsidP="0085363B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</w:pPr>
      <w:r w:rsidRPr="00E63BE6">
        <w:rPr>
          <w:rFonts w:ascii="PT Astra Serif" w:hAnsi="PT Astra Serif"/>
          <w:sz w:val="28"/>
          <w:szCs w:val="28"/>
        </w:rPr>
        <w:t xml:space="preserve">С 1 сентября 2023 года </w:t>
      </w:r>
      <w:r w:rsidR="006A37AC" w:rsidRPr="00E63BE6">
        <w:rPr>
          <w:rFonts w:ascii="PT Astra Serif" w:hAnsi="PT Astra Serif"/>
          <w:sz w:val="28"/>
          <w:szCs w:val="28"/>
        </w:rPr>
        <w:t>аттестация педагогических работников регламентируется</w:t>
      </w:r>
      <w:r w:rsidRPr="00E63BE6">
        <w:rPr>
          <w:rFonts w:ascii="PT Astra Serif" w:hAnsi="PT Astra Serif"/>
          <w:sz w:val="28"/>
          <w:szCs w:val="28"/>
        </w:rPr>
        <w:t xml:space="preserve"> </w:t>
      </w:r>
      <w:r w:rsidR="006A37AC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П</w:t>
      </w:r>
      <w:r w:rsidR="006A37AC" w:rsidRPr="00E43404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орядк</w:t>
      </w:r>
      <w:r w:rsidR="006A37AC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ом</w:t>
      </w:r>
      <w:r w:rsidR="006A37AC" w:rsidRPr="00E43404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 проведения аттестации педагогических работников организаций, осуществляющих образовательную деятельность</w:t>
      </w:r>
      <w:r w:rsidR="006A37AC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, утвержденным</w:t>
      </w:r>
      <w:r w:rsidR="006A37AC" w:rsidRPr="00E63BE6">
        <w:rPr>
          <w:rFonts w:ascii="PT Astra Serif" w:hAnsi="PT Astra Serif"/>
          <w:sz w:val="28"/>
          <w:szCs w:val="28"/>
        </w:rPr>
        <w:t xml:space="preserve"> </w:t>
      </w:r>
      <w:r w:rsidRPr="00E63BE6">
        <w:rPr>
          <w:rFonts w:ascii="PT Astra Serif" w:hAnsi="PT Astra Serif"/>
          <w:sz w:val="28"/>
          <w:szCs w:val="28"/>
        </w:rPr>
        <w:t>приказ</w:t>
      </w:r>
      <w:r w:rsidR="006A37AC" w:rsidRPr="00E63BE6">
        <w:rPr>
          <w:rFonts w:ascii="PT Astra Serif" w:hAnsi="PT Astra Serif"/>
          <w:sz w:val="28"/>
          <w:szCs w:val="28"/>
        </w:rPr>
        <w:t>ом</w:t>
      </w:r>
      <w:r w:rsidRPr="00E63BE6">
        <w:rPr>
          <w:rFonts w:ascii="PT Astra Serif" w:hAnsi="PT Astra Serif"/>
          <w:sz w:val="28"/>
          <w:szCs w:val="28"/>
        </w:rPr>
        <w:t xml:space="preserve"> </w:t>
      </w:r>
      <w:r w:rsidRPr="00E43404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Мин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истерства </w:t>
      </w:r>
      <w:r w:rsidRPr="00E43404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просвещения 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Российской Федерации </w:t>
      </w:r>
      <w:r w:rsidRPr="00E43404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от 24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 марта </w:t>
      </w:r>
      <w:r w:rsidRPr="00E43404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2023 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года №</w:t>
      </w:r>
      <w:r w:rsidRPr="00E43404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 196</w:t>
      </w:r>
      <w:r w:rsidRPr="00E63BE6">
        <w:rPr>
          <w:rFonts w:ascii="PT Astra Serif" w:hAnsi="PT Astra Serif"/>
          <w:sz w:val="28"/>
          <w:szCs w:val="28"/>
        </w:rPr>
        <w:t xml:space="preserve"> «Об утверждении 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П</w:t>
      </w:r>
      <w:r w:rsidRPr="00E43404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орядк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а</w:t>
      </w:r>
      <w:r w:rsidRPr="00E43404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 проведения аттестации педагогических работников организаций, осуществляющих образовательную деятельность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»</w:t>
      </w:r>
      <w:r w:rsidR="00E76053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.</w:t>
      </w:r>
    </w:p>
    <w:p w:rsidR="00FA1A65" w:rsidRPr="00E63BE6" w:rsidRDefault="005B6FC1" w:rsidP="0085363B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</w:pP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Аттестация </w:t>
      </w:r>
      <w:r w:rsidR="00F91DDE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в целях установления </w:t>
      </w:r>
      <w:r w:rsidR="00F91DDE" w:rsidRPr="0085363B">
        <w:rPr>
          <w:rFonts w:ascii="PT Astra Serif" w:eastAsia="Times New Roman" w:hAnsi="PT Astra Serif" w:cs="Arial"/>
          <w:b/>
          <w:color w:val="000000"/>
          <w:sz w:val="28"/>
          <w:szCs w:val="28"/>
          <w:shd w:val="clear" w:color="auto" w:fill="FFFFFF"/>
        </w:rPr>
        <w:t>первой и высшей квалификационной категории</w:t>
      </w:r>
      <w:r w:rsidR="00F91DDE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, а также </w:t>
      </w:r>
      <w:r w:rsidR="00F91DDE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квалификационных категорий </w:t>
      </w:r>
      <w:r w:rsidR="00F91DDE" w:rsidRPr="0085363B">
        <w:rPr>
          <w:rStyle w:val="a5"/>
          <w:rFonts w:ascii="PT Astra Serif" w:hAnsi="PT Astra Serif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«педагог-методист»</w:t>
      </w:r>
      <w:r w:rsidR="00F91DDE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r w:rsidR="00F91DDE" w:rsidRPr="0085363B">
        <w:rPr>
          <w:rStyle w:val="a5"/>
          <w:rFonts w:ascii="PT Astra Serif" w:hAnsi="PT Astra Serif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«педагог-наставник»</w:t>
      </w:r>
      <w:r w:rsidR="00F91DDE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проводится на основе </w:t>
      </w:r>
      <w:r w:rsidR="00F91DDE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результатов 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профессиональной деятельности </w:t>
      </w:r>
      <w:r w:rsidR="00F91DDE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педагогических работников 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и по их желанию.</w:t>
      </w:r>
    </w:p>
    <w:p w:rsidR="00FA1A65" w:rsidRPr="00E63BE6" w:rsidRDefault="009D2B69" w:rsidP="0085363B">
      <w:pPr>
        <w:spacing w:after="0" w:line="240" w:lineRule="auto"/>
        <w:ind w:firstLine="709"/>
        <w:jc w:val="both"/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Сроки действия </w:t>
      </w:r>
      <w:r w:rsidR="00F66585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названных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 квалификационн</w:t>
      </w:r>
      <w:r w:rsidR="00F66585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ых 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категори</w:t>
      </w:r>
      <w:r w:rsidR="00F66585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й</w:t>
      </w: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 устанавливаются.</w:t>
      </w:r>
    </w:p>
    <w:p w:rsidR="00413F21" w:rsidRPr="00E63BE6" w:rsidRDefault="00413F21" w:rsidP="0085363B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</w:pP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Аттестация 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в целях установления </w:t>
      </w:r>
      <w:r w:rsidRPr="0085363B">
        <w:rPr>
          <w:rFonts w:ascii="PT Astra Serif" w:eastAsia="Times New Roman" w:hAnsi="PT Astra Serif" w:cs="Arial"/>
          <w:b/>
          <w:color w:val="000000"/>
          <w:sz w:val="28"/>
          <w:szCs w:val="28"/>
          <w:shd w:val="clear" w:color="auto" w:fill="FFFFFF"/>
        </w:rPr>
        <w:t>первой и высшей квалификационной категории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 проводится на основании заявлени</w:t>
      </w:r>
      <w:r w:rsidR="00E8032A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я</w:t>
      </w:r>
      <w:r w:rsidR="00E8032A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педагогического работника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, подаваем</w:t>
      </w:r>
      <w:r w:rsidR="00E8032A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ого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 непосредственно в аттестационную комиссию, направленн</w:t>
      </w:r>
      <w:r w:rsidR="00E8032A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ого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 по почте, в форме электронного документа с использованием</w:t>
      </w:r>
      <w:r w:rsidR="00F66585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информационно-телекоммуникационн</w:t>
      </w:r>
      <w:r w:rsidR="00F66585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ой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 сет</w:t>
      </w:r>
      <w:r w:rsidR="00F66585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и «Интернет», либо посредством федеральной государственной информационной системы</w:t>
      </w:r>
      <w:r w:rsidR="00E8032A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,</w:t>
      </w:r>
      <w:r w:rsidR="00F66585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 либо региональных порталов государственных и муниципальных услуг</w:t>
      </w:r>
      <w:r w:rsidR="00E8032A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.</w:t>
      </w:r>
    </w:p>
    <w:p w:rsidR="0093781D" w:rsidRDefault="00E8032A" w:rsidP="0085363B">
      <w:pPr>
        <w:spacing w:after="0" w:line="240" w:lineRule="auto"/>
        <w:ind w:firstLine="709"/>
        <w:jc w:val="both"/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В заявлении </w:t>
      </w:r>
      <w:r w:rsidR="00E0327D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 целях установления первой и высшей квалификационной категории</w:t>
      </w:r>
      <w:r w:rsidR="00E0327D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педагогические работники </w:t>
      </w:r>
      <w:r w:rsidR="00413F21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указывают уровень образования (квалификации), результаты профессиональной деятельности в организациях, имеющиеся квалификационные категории, а также должность, по которой </w:t>
      </w: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они </w:t>
      </w:r>
      <w:r w:rsidR="00413F21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желают пройти аттестацию</w:t>
      </w: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93781D" w:rsidRPr="0093781D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413F21" w:rsidRPr="00E63BE6" w:rsidRDefault="0093781D" w:rsidP="0085363B">
      <w:pPr>
        <w:spacing w:after="0" w:line="240" w:lineRule="auto"/>
        <w:ind w:firstLine="709"/>
        <w:jc w:val="both"/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существляется</w:t>
      </w:r>
      <w:r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письменное уведомление педагогических работников о сроках, формах и способах проведения аттестации</w:t>
      </w:r>
      <w:r w:rsidR="0035511B" w:rsidRPr="0035511B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5511B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 целях установления первой и высшей квалификационной категории</w:t>
      </w:r>
      <w:r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50893" w:rsidRPr="00E63BE6" w:rsidRDefault="00950893" w:rsidP="0085363B">
      <w:pPr>
        <w:pStyle w:val="a6"/>
        <w:spacing w:after="0" w:line="240" w:lineRule="auto"/>
        <w:ind w:left="0" w:firstLine="709"/>
        <w:jc w:val="both"/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Оценка профессиональной деятельности педагогических работников в целях установления первой и высшей квалификационной категории </w:t>
      </w:r>
      <w:r w:rsidR="0093781D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аттестационной комиссией на основе результатов их работы, соответствующих показателям, предусмотренным пунктами 35, 36 Порядка аттестации, при условии, что их деятельность связана с соответствующими направлениями работы.</w:t>
      </w:r>
    </w:p>
    <w:p w:rsidR="00950893" w:rsidRPr="00E63BE6" w:rsidRDefault="00950893" w:rsidP="0085363B">
      <w:pPr>
        <w:pStyle w:val="a6"/>
        <w:spacing w:after="0" w:line="240" w:lineRule="auto"/>
        <w:ind w:left="0" w:firstLine="709"/>
        <w:jc w:val="both"/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A1A65" w:rsidRPr="00E63BE6" w:rsidRDefault="00FA1A65" w:rsidP="0085363B">
      <w:pPr>
        <w:spacing w:after="0" w:line="240" w:lineRule="auto"/>
        <w:ind w:firstLine="709"/>
        <w:jc w:val="both"/>
        <w:rPr>
          <w:rStyle w:val="a5"/>
          <w:rFonts w:ascii="PT Astra Serif" w:hAnsi="PT Astra Serif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BE6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Помимо получения первой или высшей квалификационных категорий педагогическим работникам Порядок аттестации предоставляет возможность прохождения аттестации по двум новым </w:t>
      </w:r>
      <w:r w:rsidR="009D2B69" w:rsidRPr="00E63BE6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квалификационным </w:t>
      </w:r>
      <w:r w:rsidRPr="00E63BE6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категориям: </w:t>
      </w:r>
      <w:r w:rsidRPr="00E63BE6">
        <w:rPr>
          <w:rStyle w:val="a5"/>
          <w:rFonts w:ascii="PT Astra Serif" w:hAnsi="PT Astra Serif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«педагог-методист» и «педагог-наставник».</w:t>
      </w:r>
    </w:p>
    <w:p w:rsidR="00FA1A65" w:rsidRPr="00E63BE6" w:rsidRDefault="008862D0" w:rsidP="0085363B">
      <w:pPr>
        <w:spacing w:after="0" w:line="240" w:lineRule="auto"/>
        <w:ind w:firstLine="709"/>
        <w:jc w:val="both"/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 аттестации по указанным квалификационным категориям допускаются педагогические работники, имеющие высшую квалификационную категорию и выполняющие дополнительные обязанности, связанные с методической </w:t>
      </w: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работой или наставнической деятельностью, не входящие в должностные обязанности по занимаемой дол</w:t>
      </w:r>
      <w:r w:rsidR="00994B16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жности.</w:t>
      </w:r>
    </w:p>
    <w:p w:rsidR="00994B16" w:rsidRPr="00E63BE6" w:rsidRDefault="008862D0" w:rsidP="0085363B">
      <w:pPr>
        <w:spacing w:after="0" w:line="240" w:lineRule="auto"/>
        <w:ind w:firstLine="709"/>
        <w:jc w:val="both"/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Аттестация </w:t>
      </w:r>
      <w:r w:rsidR="00994B16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педагогических работников </w:t>
      </w: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целях установления квалификационной категории «педагог-методист» и «педагог-наставник» проводится </w:t>
      </w:r>
      <w:r w:rsidR="00994B16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 основании</w:t>
      </w:r>
    </w:p>
    <w:p w:rsidR="008862D0" w:rsidRPr="00E63BE6" w:rsidRDefault="00994B16" w:rsidP="0085363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заявлени</w:t>
      </w:r>
      <w:r w:rsidR="00E8032A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я</w:t>
      </w: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E8032A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подаваемого непосредственно в аттестационную комиссию, направленного по почте, в форме электронного документа с использованием информационно-телекоммуникационной сети «Интернет», либо посредством федеральной государственной информационной системы, либо региональных порталов государственных и муниципальных услуг. В заявлении педагогический работник сообщает сведения об</w:t>
      </w:r>
      <w:r w:rsidR="002F2B60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уровн</w:t>
      </w:r>
      <w:r w:rsidR="00E8032A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2F2B60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образования (квалификации), </w:t>
      </w:r>
      <w:r w:rsidR="00E8032A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 </w:t>
      </w:r>
      <w:r w:rsidR="002F2B60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результат</w:t>
      </w:r>
      <w:r w:rsidR="00E8032A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ах</w:t>
      </w:r>
      <w:r w:rsidR="002F2B60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методической деятельности или наставничества, наличи</w:t>
      </w:r>
      <w:r w:rsidR="00E8032A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2F2B60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высшей квалификационной категории</w:t>
      </w:r>
      <w:r w:rsidR="00E8032A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а также</w:t>
      </w:r>
      <w:r w:rsidR="002F2B60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должность, по которой </w:t>
      </w:r>
      <w:r w:rsidR="00E8032A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он</w:t>
      </w:r>
      <w:r w:rsidR="002F2B60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жела</w:t>
      </w:r>
      <w:r w:rsidR="00E0327D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2F2B60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 пройти аттестацию;</w:t>
      </w:r>
    </w:p>
    <w:p w:rsidR="00DC08C5" w:rsidRPr="00E63BE6" w:rsidRDefault="00DC08C5" w:rsidP="0085363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ходатайства работодателя, характеризующего деятельность педагогического работника, направленную на совершенствование методической работы или наставничества непосредственно в образовательной организации</w:t>
      </w:r>
      <w:r w:rsidR="008F2D60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которое формируется на основе решения педагогического совета и согласовывается с выборным органом первичной профсоюзной организацией (или иным представительным органом работников организации)</w:t>
      </w: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6369C2" w:rsidRPr="0093781D" w:rsidRDefault="008F2D60" w:rsidP="0085363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5"/>
          <w:rFonts w:ascii="PT Astra Serif" w:eastAsia="Times New Roman" w:hAnsi="PT Astra Serif" w:cs="Arial"/>
          <w:bCs w:val="0"/>
          <w:color w:val="000000"/>
          <w:sz w:val="28"/>
          <w:szCs w:val="28"/>
          <w:shd w:val="clear" w:color="auto" w:fill="FFFFFF"/>
        </w:rPr>
      </w:pP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дополнительных сведений о своей методической или наставнической деятельности, которые педагогические работники вправе представить в аттестационную комиссию не позднее чем за 5 рабочих дней до проведения заседания.</w:t>
      </w:r>
    </w:p>
    <w:p w:rsidR="0093781D" w:rsidRPr="00E63BE6" w:rsidRDefault="0093781D" w:rsidP="0085363B">
      <w:pPr>
        <w:spacing w:after="0" w:line="240" w:lineRule="auto"/>
        <w:ind w:firstLine="709"/>
        <w:jc w:val="both"/>
        <w:rPr>
          <w:rStyle w:val="a5"/>
          <w:rFonts w:ascii="PT Astra Serif" w:eastAsia="Times New Roman" w:hAnsi="PT Astra Serif" w:cs="Arial"/>
          <w:bCs w:val="0"/>
          <w:color w:val="000000"/>
          <w:sz w:val="28"/>
          <w:szCs w:val="28"/>
          <w:shd w:val="clear" w:color="auto" w:fill="FFFFFF"/>
        </w:rPr>
      </w:pPr>
      <w:r w:rsidRPr="0093781D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Осуществляется письменное уведомление педагогических работников о сроках, формах и способах проведения аттестации</w:t>
      </w:r>
      <w:r w:rsidR="0035511B" w:rsidRPr="0035511B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5511B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 целях установления квалификационной категории «педагог-методист» и «педагог-наставник»</w:t>
      </w:r>
      <w:r w:rsidR="0035511B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369C2" w:rsidRPr="00E63BE6" w:rsidRDefault="006369C2" w:rsidP="0085363B">
      <w:pPr>
        <w:pStyle w:val="a6"/>
        <w:spacing w:after="0" w:line="240" w:lineRule="auto"/>
        <w:ind w:left="0" w:firstLine="709"/>
        <w:jc w:val="both"/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Оценка деятельности педагогических работников в целях установления квалификационной категории «педагог-методист» и «педагог-наставник» осуществляется аттестационной комиссией на основе ходатайства работодателя (п</w:t>
      </w:r>
      <w:r w:rsidR="00722150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ункт</w:t>
      </w: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48 Порядка аттестации) и показателей деятельности (п</w:t>
      </w:r>
      <w:r w:rsidR="00722150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ункты</w:t>
      </w: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50,</w:t>
      </w:r>
      <w:r w:rsidR="00722150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51 Порядка аттестации), не входящей в должностные обязанности по занимаемой в образовательной организации должности.</w:t>
      </w:r>
    </w:p>
    <w:p w:rsidR="009C28F9" w:rsidRPr="00E63BE6" w:rsidRDefault="009C28F9" w:rsidP="0085363B">
      <w:pPr>
        <w:pStyle w:val="a6"/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</w:pP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Решение аттестационной комиссией принимается в порядке и на условиях, предусмотренных пунктом 39 Порядка аттестации.</w:t>
      </w:r>
    </w:p>
    <w:p w:rsidR="00722150" w:rsidRPr="00E63BE6" w:rsidRDefault="00722150" w:rsidP="0085363B">
      <w:pPr>
        <w:pStyle w:val="a6"/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</w:pP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На основании решений аттестационных комиссий о результатах аттестации педагогических работников органы, указанные в пункте 25 Порядка аттестации, издают соответствующие распорядительные акты об установлении педагогическим работникам первой квалификационной категории, высшей квалификационной категории, квалификационной категории «педагог-методист», квалификационной категории «педагог-наставник» в порядке, установленном пунктом 42 Порядка аттестации.</w:t>
      </w:r>
    </w:p>
    <w:sectPr w:rsidR="00722150" w:rsidRPr="00E63BE6" w:rsidSect="00E434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E45F3"/>
    <w:multiLevelType w:val="hybridMultilevel"/>
    <w:tmpl w:val="79A08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473E5F"/>
    <w:multiLevelType w:val="hybridMultilevel"/>
    <w:tmpl w:val="EAF08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13357"/>
    <w:multiLevelType w:val="hybridMultilevel"/>
    <w:tmpl w:val="AA448BE4"/>
    <w:lvl w:ilvl="0" w:tplc="E6366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>
    <w:useFELayout/>
  </w:compat>
  <w:rsids>
    <w:rsidRoot w:val="00E43404"/>
    <w:rsid w:val="002F2B60"/>
    <w:rsid w:val="0035511B"/>
    <w:rsid w:val="00413F21"/>
    <w:rsid w:val="005B6FC1"/>
    <w:rsid w:val="005E122D"/>
    <w:rsid w:val="006369C2"/>
    <w:rsid w:val="006A37AC"/>
    <w:rsid w:val="007046CC"/>
    <w:rsid w:val="00722150"/>
    <w:rsid w:val="0085363B"/>
    <w:rsid w:val="00864C92"/>
    <w:rsid w:val="008862D0"/>
    <w:rsid w:val="008F2D60"/>
    <w:rsid w:val="0093781D"/>
    <w:rsid w:val="00950893"/>
    <w:rsid w:val="00994B16"/>
    <w:rsid w:val="009C28F9"/>
    <w:rsid w:val="009D2B69"/>
    <w:rsid w:val="00A27615"/>
    <w:rsid w:val="00DC08C5"/>
    <w:rsid w:val="00E0327D"/>
    <w:rsid w:val="00E43404"/>
    <w:rsid w:val="00E63BE6"/>
    <w:rsid w:val="00E76053"/>
    <w:rsid w:val="00E8032A"/>
    <w:rsid w:val="00F66585"/>
    <w:rsid w:val="00F91DDE"/>
    <w:rsid w:val="00FA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43404"/>
    <w:rPr>
      <w:color w:val="0000FF"/>
      <w:u w:val="single"/>
    </w:rPr>
  </w:style>
  <w:style w:type="character" w:styleId="a5">
    <w:name w:val="Strong"/>
    <w:basedOn w:val="a0"/>
    <w:uiPriority w:val="22"/>
    <w:qFormat/>
    <w:rsid w:val="00FA1A65"/>
    <w:rPr>
      <w:b/>
      <w:bCs/>
    </w:rPr>
  </w:style>
  <w:style w:type="paragraph" w:styleId="a6">
    <w:name w:val="List Paragraph"/>
    <w:basedOn w:val="a"/>
    <w:uiPriority w:val="34"/>
    <w:qFormat/>
    <w:rsid w:val="00994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1AB6C-9415-4112-B459-453FD1B6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Е.В.Кузнецова</dc:creator>
  <cp:lastModifiedBy>Наталья</cp:lastModifiedBy>
  <cp:revision>2</cp:revision>
  <cp:lastPrinted>2023-09-01T11:33:00Z</cp:lastPrinted>
  <dcterms:created xsi:type="dcterms:W3CDTF">2023-09-17T17:08:00Z</dcterms:created>
  <dcterms:modified xsi:type="dcterms:W3CDTF">2023-09-17T17:08:00Z</dcterms:modified>
</cp:coreProperties>
</file>